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D04C" w14:textId="134D1FBA" w:rsidR="00D5401F" w:rsidRPr="003558C4" w:rsidRDefault="00297D21">
      <w:pPr>
        <w:rPr>
          <w:b/>
          <w:bCs/>
        </w:rPr>
      </w:pPr>
      <w:r w:rsidRPr="003558C4">
        <w:rPr>
          <w:b/>
          <w:bCs/>
        </w:rPr>
        <w:t>Informacje dodatkowe:</w:t>
      </w:r>
    </w:p>
    <w:p w14:paraId="47B9D463" w14:textId="77777777" w:rsidR="00A76FF5" w:rsidRDefault="00297D21">
      <w:r w:rsidRPr="0049351A">
        <w:rPr>
          <w:b/>
          <w:bCs/>
        </w:rPr>
        <w:t>W zakresie obsługi finansowej po przyjęciu do DPS</w:t>
      </w:r>
      <w:r>
        <w:t xml:space="preserve"> osoba </w:t>
      </w:r>
      <w:r w:rsidR="001134A4">
        <w:t xml:space="preserve">lub Jej bliscy </w:t>
      </w:r>
      <w:r>
        <w:t xml:space="preserve"> dokonuj</w:t>
      </w:r>
      <w:r w:rsidR="001134A4">
        <w:t>ą</w:t>
      </w:r>
      <w:r>
        <w:t xml:space="preserve"> osobiście </w:t>
      </w:r>
      <w:r w:rsidR="00B73432">
        <w:t xml:space="preserve">wpłaty </w:t>
      </w:r>
      <w:r>
        <w:t>kwoty wynikającej z Decyzji Administracyjnej o odpłatności, jaką wraz z Mieszkańcem otrzymuje DPS.          Fakt zamieszkania osoby w DPS jest przekazywany drogą koresp</w:t>
      </w:r>
      <w:r w:rsidR="00C77AAC">
        <w:t xml:space="preserve">ondencyjną do Organu będącego płatnikiem świadczenia dotychczas otrzymywanego ( </w:t>
      </w:r>
      <w:r w:rsidR="00B73432">
        <w:t xml:space="preserve">z </w:t>
      </w:r>
      <w:r w:rsidR="00C77AAC">
        <w:t>ZUS;</w:t>
      </w:r>
      <w:r w:rsidR="00B73432">
        <w:t xml:space="preserve"> </w:t>
      </w:r>
      <w:r w:rsidR="00C77AAC">
        <w:t>KRUS; inn</w:t>
      </w:r>
      <w:r w:rsidR="00B73432">
        <w:t xml:space="preserve">ego </w:t>
      </w:r>
      <w:r w:rsidR="00C77AAC">
        <w:t xml:space="preserve"> organ</w:t>
      </w:r>
      <w:r w:rsidR="00B73432">
        <w:t>u</w:t>
      </w:r>
      <w:r w:rsidR="00C77AAC">
        <w:t>)</w:t>
      </w:r>
      <w:r w:rsidR="00B73432">
        <w:t>,</w:t>
      </w:r>
      <w:r w:rsidR="00C77AAC">
        <w:t xml:space="preserve"> </w:t>
      </w:r>
      <w:r w:rsidR="00B73432">
        <w:t xml:space="preserve">                                       </w:t>
      </w:r>
      <w:r w:rsidR="00C77AAC">
        <w:t>co w perspektywie ok. miesiąca</w:t>
      </w:r>
      <w:r w:rsidR="001134A4">
        <w:t>,</w:t>
      </w:r>
      <w:r w:rsidR="00C77AAC">
        <w:t xml:space="preserve"> zwykle porządkuje </w:t>
      </w:r>
      <w:r w:rsidR="00F91805">
        <w:t xml:space="preserve">właściwy </w:t>
      </w:r>
      <w:r w:rsidR="00C77AAC">
        <w:t xml:space="preserve">przepływ środków finansowych </w:t>
      </w:r>
      <w:r w:rsidR="001134A4">
        <w:t xml:space="preserve">                        </w:t>
      </w:r>
      <w:r w:rsidR="00F91805">
        <w:t xml:space="preserve">ze strony wymienionych płatników </w:t>
      </w:r>
      <w:r w:rsidR="00C77AAC">
        <w:t xml:space="preserve"> z podziałem na </w:t>
      </w:r>
      <w:r w:rsidR="00C77AAC" w:rsidRPr="003558C4">
        <w:rPr>
          <w:b/>
          <w:bCs/>
        </w:rPr>
        <w:t>70%</w:t>
      </w:r>
      <w:r w:rsidR="00C77AAC">
        <w:t xml:space="preserve">  o</w:t>
      </w:r>
      <w:r w:rsidR="00F91805">
        <w:t>bowiązkowej</w:t>
      </w:r>
      <w:r w:rsidR="00C77AAC">
        <w:t xml:space="preserve">  wpłaty </w:t>
      </w:r>
      <w:r w:rsidR="00B37477">
        <w:t xml:space="preserve">dostarczonej </w:t>
      </w:r>
      <w:r w:rsidR="001134A4">
        <w:t xml:space="preserve">                           </w:t>
      </w:r>
      <w:r w:rsidR="00B37477">
        <w:t xml:space="preserve">na konto DPS </w:t>
      </w:r>
      <w:r w:rsidR="00C77AAC">
        <w:t xml:space="preserve">i </w:t>
      </w:r>
      <w:r w:rsidR="00C77AAC" w:rsidRPr="003558C4">
        <w:rPr>
          <w:b/>
          <w:bCs/>
        </w:rPr>
        <w:t>30%</w:t>
      </w:r>
      <w:r w:rsidR="00C77AAC">
        <w:t xml:space="preserve"> </w:t>
      </w:r>
      <w:r w:rsidR="00F91805">
        <w:t xml:space="preserve">wpłaty </w:t>
      </w:r>
      <w:r w:rsidR="00C77AAC">
        <w:t xml:space="preserve">na </w:t>
      </w:r>
      <w:r w:rsidR="00CA1BB8">
        <w:t>rachunek bankowy prowadzony przez Dom Pomocy, na którym gromadzone są środki Mieszkańca</w:t>
      </w:r>
      <w:r w:rsidR="00C77AAC">
        <w:t xml:space="preserve"> DPS</w:t>
      </w:r>
      <w:r w:rsidR="00B73432">
        <w:t xml:space="preserve"> w celu bezpiecznego przechowywania  funduszy Mieszkańca </w:t>
      </w:r>
      <w:r w:rsidR="00C77AAC">
        <w:t>, do którego</w:t>
      </w:r>
      <w:r w:rsidR="001134A4">
        <w:t xml:space="preserve"> ma </w:t>
      </w:r>
      <w:r w:rsidR="00CA1BB8">
        <w:t>On</w:t>
      </w:r>
      <w:r w:rsidR="00C77AAC">
        <w:t xml:space="preserve"> </w:t>
      </w:r>
      <w:r w:rsidR="003558C4">
        <w:t xml:space="preserve">stały </w:t>
      </w:r>
      <w:r w:rsidR="00C77AAC">
        <w:t xml:space="preserve">dostęp.  </w:t>
      </w:r>
      <w:r w:rsidR="00523C56">
        <w:t>Jeżeli dopłacającymi do pełnego kosztu pobytu są członkowie rodziny</w:t>
      </w:r>
      <w:r w:rsidR="001134A4">
        <w:t>,</w:t>
      </w:r>
      <w:r w:rsidR="00523C56">
        <w:t xml:space="preserve"> to wymagane dopłaty realizują na konto organu wydającego  Decyzję o odpłatności w oparciu o zawartą w tej materii stosowna umowę z Gminą kierującą.  </w:t>
      </w:r>
      <w:r w:rsidR="00CA1BB8">
        <w:t>G</w:t>
      </w:r>
      <w:r w:rsidR="00523C56">
        <w:t xml:space="preserve">dy rozpoczyna się </w:t>
      </w:r>
      <w:r w:rsidR="00537FC3">
        <w:t>pobyt osoby skierowanej</w:t>
      </w:r>
      <w:r w:rsidR="00523C56">
        <w:t xml:space="preserve"> , zgodnie z terminem przyjęcia</w:t>
      </w:r>
      <w:r w:rsidR="00537FC3">
        <w:t>,</w:t>
      </w:r>
      <w:r w:rsidR="00523C56">
        <w:t xml:space="preserve"> </w:t>
      </w:r>
      <w:r w:rsidR="00537FC3">
        <w:t xml:space="preserve">zdarza się, że pierwszą wpłatę w całości za pobyt reguluje bezpośrednio do kasy DPS rodzina lub sam Mieszkaniec.  </w:t>
      </w:r>
      <w:r w:rsidR="00A76FF5">
        <w:t xml:space="preserve">Dopiero w </w:t>
      </w:r>
      <w:r w:rsidR="001134A4">
        <w:t xml:space="preserve">chwili gdy nastąpi egzekucja z mocy powiadomienia przez DPS płatników </w:t>
      </w:r>
      <w:r w:rsidR="00A76FF5">
        <w:t>świadczeń</w:t>
      </w:r>
      <w:r w:rsidR="001134A4">
        <w:t xml:space="preserve"> na rzecz osoby korzystającej </w:t>
      </w:r>
      <w:r w:rsidR="00A76FF5">
        <w:t xml:space="preserve">                           </w:t>
      </w:r>
      <w:r w:rsidR="001134A4">
        <w:t>z zamieszkania w DPS</w:t>
      </w:r>
      <w:r w:rsidR="00A76FF5">
        <w:t xml:space="preserve"> następuje właściwa regulacja procesu płatności i dopłaty.</w:t>
      </w:r>
      <w:r>
        <w:t xml:space="preserve"> </w:t>
      </w:r>
    </w:p>
    <w:p w14:paraId="10C6E6AF" w14:textId="6BD8EFEF" w:rsidR="00297D21" w:rsidRDefault="00A76FF5">
      <w:r>
        <w:t xml:space="preserve">Z </w:t>
      </w:r>
      <w:r w:rsidR="00C77AAC">
        <w:t>konta</w:t>
      </w:r>
      <w:r w:rsidR="00F91805">
        <w:t xml:space="preserve"> depozytowego </w:t>
      </w:r>
      <w:r w:rsidR="00C77AAC">
        <w:t xml:space="preserve"> </w:t>
      </w:r>
      <w:r w:rsidR="001A7EB8">
        <w:t xml:space="preserve">Mieszkaniec </w:t>
      </w:r>
      <w:r w:rsidR="00C77AAC">
        <w:t xml:space="preserve">może </w:t>
      </w:r>
      <w:r w:rsidR="001A7EB8">
        <w:t xml:space="preserve">swobodnie i na żądanie </w:t>
      </w:r>
      <w:r w:rsidR="00C77AAC">
        <w:t xml:space="preserve"> pobierać pieniądze na cele jakimi s</w:t>
      </w:r>
      <w:r w:rsidR="00B81B98">
        <w:t>ą</w:t>
      </w:r>
      <w:r w:rsidR="00C77AAC">
        <w:t xml:space="preserve"> </w:t>
      </w:r>
      <w:r w:rsidR="00F91805">
        <w:t xml:space="preserve">Jego </w:t>
      </w:r>
      <w:r w:rsidR="00C77AAC">
        <w:t>wydatki</w:t>
      </w:r>
      <w:r w:rsidR="00F91805">
        <w:t>,</w:t>
      </w:r>
      <w:r w:rsidR="00C77AAC">
        <w:t xml:space="preserve"> stanowiące potrzeby, regulacje ewentualnych  </w:t>
      </w:r>
      <w:r w:rsidR="00F91805">
        <w:t>kosztów</w:t>
      </w:r>
      <w:r w:rsidR="001134A4">
        <w:t xml:space="preserve"> i  planów  wydatkowych jakie umożliwiają </w:t>
      </w:r>
      <w:r w:rsidR="00BF17F9">
        <w:t>posiadane środki. N</w:t>
      </w:r>
      <w:r w:rsidR="00F91805">
        <w:t xml:space="preserve">ajczęściej </w:t>
      </w:r>
      <w:r w:rsidR="00BF17F9">
        <w:t xml:space="preserve">są one </w:t>
      </w:r>
      <w:r w:rsidR="00B81B98">
        <w:t>związan</w:t>
      </w:r>
      <w:r w:rsidR="00BF17F9">
        <w:t>e</w:t>
      </w:r>
      <w:r w:rsidR="00B81B98">
        <w:t xml:space="preserve"> z zakupem leków nie objętych zniżkami</w:t>
      </w:r>
      <w:r w:rsidR="001A7EB8">
        <w:t>, które</w:t>
      </w:r>
      <w:r w:rsidR="00B81B98">
        <w:t xml:space="preserve"> nie mają odpowiedników zastępczyc</w:t>
      </w:r>
      <w:r w:rsidR="00B37477">
        <w:t xml:space="preserve">h </w:t>
      </w:r>
      <w:r w:rsidR="00B81B98">
        <w:t xml:space="preserve"> objętych</w:t>
      </w:r>
      <w:r w:rsidR="00B37477">
        <w:t xml:space="preserve"> limitami</w:t>
      </w:r>
      <w:r w:rsidR="00B81B98">
        <w:t>,  kupowanych  na życzenie</w:t>
      </w:r>
      <w:r w:rsidR="00C77AAC">
        <w:t xml:space="preserve"> </w:t>
      </w:r>
      <w:r w:rsidR="00B81B98">
        <w:t xml:space="preserve"> Mieszkańca </w:t>
      </w:r>
      <w:r w:rsidR="00B37477">
        <w:t>bez recepty</w:t>
      </w:r>
      <w:r w:rsidR="00B81B98">
        <w:t xml:space="preserve">, </w:t>
      </w:r>
      <w:r w:rsidR="00F91805">
        <w:t xml:space="preserve"> </w:t>
      </w:r>
      <w:r w:rsidR="00B81B98">
        <w:t>a także wskazanych</w:t>
      </w:r>
      <w:r w:rsidR="00BF17F9">
        <w:t xml:space="preserve"> </w:t>
      </w:r>
      <w:r w:rsidR="00B81B98">
        <w:t xml:space="preserve">i potwierdzonych Jego zgodą po </w:t>
      </w:r>
      <w:r w:rsidR="00B37477">
        <w:t>za</w:t>
      </w:r>
      <w:r w:rsidR="00B81B98">
        <w:t>ordyn</w:t>
      </w:r>
      <w:r w:rsidR="00B37477">
        <w:t>owaniu</w:t>
      </w:r>
      <w:r w:rsidR="00B81B98">
        <w:t xml:space="preserve"> </w:t>
      </w:r>
      <w:r w:rsidR="00B37477">
        <w:t xml:space="preserve">przez </w:t>
      </w:r>
      <w:r w:rsidR="00B81B98">
        <w:t xml:space="preserve">lekarza .  </w:t>
      </w:r>
      <w:r w:rsidR="00F91805">
        <w:t>Wyjątkowo</w:t>
      </w:r>
      <w:r w:rsidR="00BF17F9">
        <w:t>,</w:t>
      </w:r>
      <w:r w:rsidR="00F91805">
        <w:t xml:space="preserve"> </w:t>
      </w:r>
      <w:r w:rsidR="00B81B98">
        <w:t>w sytuacjach</w:t>
      </w:r>
      <w:r w:rsidR="00B37477">
        <w:t>,</w:t>
      </w:r>
      <w:r w:rsidR="00B81B98">
        <w:t xml:space="preserve"> gdy cen</w:t>
      </w:r>
      <w:r w:rsidR="00F91805">
        <w:t xml:space="preserve">a 100% </w:t>
      </w:r>
      <w:r w:rsidR="00B81B98">
        <w:t xml:space="preserve"> </w:t>
      </w:r>
      <w:r w:rsidR="00F91805">
        <w:t xml:space="preserve">koniecznego leku jest </w:t>
      </w:r>
      <w:r w:rsidR="00B81B98">
        <w:t>wysok</w:t>
      </w:r>
      <w:r w:rsidR="00F91805">
        <w:t>a</w:t>
      </w:r>
      <w:r w:rsidR="00B81B98">
        <w:t xml:space="preserve">, wydatek jest konsultowany z bliskimi Mieszkańca. </w:t>
      </w:r>
      <w:r w:rsidR="001A7EB8">
        <w:t>Przedmiotowe decydowanie zdarza się niezbyt często i dotyczy obsługi schorzeń o wysokim stopniu</w:t>
      </w:r>
      <w:r w:rsidR="00BF17F9">
        <w:t xml:space="preserve"> </w:t>
      </w:r>
      <w:r w:rsidR="001A7EB8">
        <w:t>i poziomie chorobowym oraz szczególnych potrzebach z t</w:t>
      </w:r>
      <w:r w:rsidR="00BF17F9">
        <w:t>ą obsługą związanych.</w:t>
      </w:r>
      <w:r w:rsidR="001A7EB8">
        <w:t xml:space="preserve"> </w:t>
      </w:r>
      <w:r w:rsidR="00FE4977">
        <w:t xml:space="preserve"> Z funduszy jakie gromadzone są na koncie depozytowym Mieszkaniec realizuje także  inne wydatki, które są istotne dla Jego komfortu w warunkach gdzie przebywa, ponieważ wszelkie limity</w:t>
      </w:r>
      <w:r w:rsidR="00CE7FAD">
        <w:t xml:space="preserve"> </w:t>
      </w:r>
      <w:r w:rsidR="00FE4977">
        <w:t>nie zapewniają w pełni potrzeb</w:t>
      </w:r>
      <w:r w:rsidR="00CE7FAD">
        <w:t xml:space="preserve"> w innych obszarach.</w:t>
      </w:r>
      <w:r w:rsidR="00FE4977">
        <w:t xml:space="preserve"> Dotyczy to </w:t>
      </w:r>
      <w:r w:rsidR="00CE7FAD">
        <w:t xml:space="preserve">stałego </w:t>
      </w:r>
      <w:r w:rsidR="00FE4977">
        <w:t>używania środków ochrony</w:t>
      </w:r>
      <w:r w:rsidR="00CE7FAD">
        <w:t>,</w:t>
      </w:r>
      <w:r w:rsidR="00FE4977">
        <w:t xml:space="preserve"> by móc realizować </w:t>
      </w:r>
      <w:r w:rsidR="00CE7FAD">
        <w:t xml:space="preserve">tą </w:t>
      </w:r>
      <w:r w:rsidR="00FE4977">
        <w:t>obsługę wg potrzeb</w:t>
      </w:r>
      <w:r w:rsidR="00CE7FAD">
        <w:t>,</w:t>
      </w:r>
      <w:r w:rsidR="00FE4977">
        <w:t xml:space="preserve">  bez wspomagania </w:t>
      </w:r>
      <w:r w:rsidR="00E210E7">
        <w:t xml:space="preserve">ze strony np. rodziny  W tym celu informacje szczegółowe </w:t>
      </w:r>
      <w:r w:rsidR="00CE7FAD">
        <w:t xml:space="preserve">o tej możliwości </w:t>
      </w:r>
      <w:r w:rsidR="00E210E7">
        <w:t>są przedstawiane w dniu przyjęcia , a wymagana zgoda akceptująca stosowane formy poświadczana</w:t>
      </w:r>
      <w:r w:rsidR="00BF17F9">
        <w:t xml:space="preserve"> jest poprzez złożenie oświadczenia </w:t>
      </w:r>
      <w:r w:rsidR="00E210E7">
        <w:t xml:space="preserve"> przez Mieszkańca lub Jego opiekuna prawnego.  Upoważnienia do wypłaty </w:t>
      </w:r>
      <w:r w:rsidR="00BF17F9">
        <w:t xml:space="preserve">i wypłaty </w:t>
      </w:r>
      <w:r w:rsidR="00E210E7">
        <w:t xml:space="preserve">środków finansowych </w:t>
      </w:r>
      <w:r w:rsidR="00CE7FAD">
        <w:t xml:space="preserve">z konta depozytowego </w:t>
      </w:r>
      <w:r w:rsidR="00E210E7">
        <w:t xml:space="preserve"> osob</w:t>
      </w:r>
      <w:r w:rsidR="00CE7FAD">
        <w:t>om</w:t>
      </w:r>
      <w:r w:rsidR="00E210E7">
        <w:t xml:space="preserve"> wskazan</w:t>
      </w:r>
      <w:r w:rsidR="00CE7FAD">
        <w:t>ym</w:t>
      </w:r>
      <w:r w:rsidR="00E210E7">
        <w:t xml:space="preserve"> przez Mieszkańca są realizowane na bieżąco w obecności uprawnionego Pracownika z kasy DPS. Natomiast zakupy jakie realizuje </w:t>
      </w:r>
      <w:r w:rsidR="00095C4A">
        <w:t xml:space="preserve">na życzenie </w:t>
      </w:r>
      <w:r w:rsidR="00E210E7">
        <w:t>Mieszka</w:t>
      </w:r>
      <w:r w:rsidR="00095C4A">
        <w:t>n</w:t>
      </w:r>
      <w:r w:rsidR="00E210E7">
        <w:t xml:space="preserve">iec </w:t>
      </w:r>
      <w:r w:rsidR="00095C4A">
        <w:t xml:space="preserve">  </w:t>
      </w:r>
      <w:r w:rsidR="00BF17F9">
        <w:t xml:space="preserve">                  </w:t>
      </w:r>
      <w:r w:rsidR="00E210E7">
        <w:t>za pośrednictwem Pracownika</w:t>
      </w:r>
      <w:r w:rsidR="00BF17F9">
        <w:t xml:space="preserve"> uprawnionego </w:t>
      </w:r>
      <w:r w:rsidR="00095C4A">
        <w:t>,</w:t>
      </w:r>
      <w:r w:rsidR="00E210E7">
        <w:t xml:space="preserve"> </w:t>
      </w:r>
      <w:r w:rsidR="00095C4A">
        <w:t xml:space="preserve">dokumentowane są dowodami zakupu ( paragony, faktury) przechowywanymi w zbiorach księgowych obsługujących operacje finansowe jakie wymaga system księgowy i informatyczny program. Dostęp do niniejszych </w:t>
      </w:r>
      <w:r w:rsidR="00B73432">
        <w:t>informacji jest oparty o suwerenną decyzję Mieszkańca</w:t>
      </w:r>
      <w:r w:rsidR="00CE7FAD">
        <w:t xml:space="preserve"> podobnie jak wiedza o stanie tego konta. </w:t>
      </w:r>
      <w:r w:rsidR="00B73432">
        <w:t xml:space="preserve"> </w:t>
      </w:r>
      <w:r w:rsidR="00BF17F9">
        <w:t xml:space="preserve">Gdy na niniejszym koncie pozostają środki w chwili zejścia Mieszkańca </w:t>
      </w:r>
      <w:r w:rsidR="003558C4">
        <w:t xml:space="preserve">, dalsze postępowanie stanowi drogę postepowania spadkowego przed Sądem . </w:t>
      </w:r>
    </w:p>
    <w:sectPr w:rsidR="0029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21"/>
    <w:rsid w:val="00095C4A"/>
    <w:rsid w:val="001134A4"/>
    <w:rsid w:val="001A7EB8"/>
    <w:rsid w:val="00297D21"/>
    <w:rsid w:val="003558C4"/>
    <w:rsid w:val="0049351A"/>
    <w:rsid w:val="00523C56"/>
    <w:rsid w:val="00537FC3"/>
    <w:rsid w:val="00A76FF5"/>
    <w:rsid w:val="00B37477"/>
    <w:rsid w:val="00B73432"/>
    <w:rsid w:val="00B81B98"/>
    <w:rsid w:val="00BF17F9"/>
    <w:rsid w:val="00C77AAC"/>
    <w:rsid w:val="00CA1BB8"/>
    <w:rsid w:val="00CE7FAD"/>
    <w:rsid w:val="00D5401F"/>
    <w:rsid w:val="00E210E7"/>
    <w:rsid w:val="00E6530A"/>
    <w:rsid w:val="00F91805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AAB8"/>
  <w15:chartTrackingRefBased/>
  <w15:docId w15:val="{3911974C-DA14-4554-83AF-5CFACF45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2022-09-27T15:07:00Z</cp:lastPrinted>
  <dcterms:created xsi:type="dcterms:W3CDTF">2022-09-27T13:53:00Z</dcterms:created>
  <dcterms:modified xsi:type="dcterms:W3CDTF">2022-09-29T12:36:00Z</dcterms:modified>
</cp:coreProperties>
</file>